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E" w:rsidRDefault="00017690">
      <w:bookmarkStart w:id="0" w:name="_GoBack"/>
      <w:bookmarkEnd w:id="0"/>
      <w:r>
        <w:t xml:space="preserve">Modelling Breakout Group </w:t>
      </w:r>
      <w:r w:rsidR="0059648E">
        <w:t>Notes</w:t>
      </w:r>
    </w:p>
    <w:p w:rsidR="003D156B" w:rsidRPr="003D156B" w:rsidRDefault="003D156B">
      <w:pPr>
        <w:rPr>
          <w:i/>
        </w:rPr>
      </w:pPr>
      <w:r w:rsidRPr="003D156B">
        <w:rPr>
          <w:i/>
        </w:rPr>
        <w:t>"Following are notes from a CARMA 7 break-out session, and as such reflect the group ideas and participation and are meant to help CARMA set priorities".</w:t>
      </w:r>
    </w:p>
    <w:p w:rsidR="0059648E" w:rsidRDefault="0059648E">
      <w:r>
        <w:t>Community Group</w:t>
      </w:r>
    </w:p>
    <w:p w:rsidR="009F2D51" w:rsidRDefault="0059648E" w:rsidP="0059648E">
      <w:pPr>
        <w:pStyle w:val="ListParagraph"/>
        <w:numPr>
          <w:ilvl w:val="0"/>
          <w:numId w:val="1"/>
        </w:numPr>
      </w:pPr>
      <w:r>
        <w:t>Is someone available to talk to the PCMB about the caribou calculator? A: it’s been used on the Porcupine and Bathurst</w:t>
      </w:r>
    </w:p>
    <w:p w:rsidR="0059648E" w:rsidRDefault="0059648E" w:rsidP="0059648E">
      <w:pPr>
        <w:pStyle w:val="ListParagraph"/>
        <w:numPr>
          <w:ilvl w:val="0"/>
          <w:numId w:val="1"/>
        </w:numPr>
      </w:pPr>
      <w:r>
        <w:t>Gary: history of model use in communities: there had never been a limit on harvest for the PCH, so we built a tool in 2002 to think about how to respond to problems before they occurred; also looked how good the information was for the herd</w:t>
      </w:r>
    </w:p>
    <w:p w:rsidR="0059648E" w:rsidRDefault="0059648E" w:rsidP="0059648E">
      <w:pPr>
        <w:pStyle w:val="ListParagraph"/>
        <w:numPr>
          <w:ilvl w:val="0"/>
          <w:numId w:val="1"/>
        </w:numPr>
      </w:pPr>
      <w:r>
        <w:t>Joe: PCH has gone through a lot and at the forefront; it’s an international herd so international cooperation is required; it’s important to adopt a model to develop a management plan, particularly in times of need; before the model there had to be a lot of buy in; in the early 80s people were against collars, but over time explaining it to the communities led to buy in; using models is more important now because of the decline of caribou; it’s important to get the communities to understand what we’re up against – gives a justification to the communities</w:t>
      </w:r>
    </w:p>
    <w:p w:rsidR="0059648E" w:rsidRDefault="0059648E" w:rsidP="0059648E">
      <w:pPr>
        <w:pStyle w:val="ListParagraph"/>
        <w:numPr>
          <w:ilvl w:val="0"/>
          <w:numId w:val="1"/>
        </w:numPr>
      </w:pPr>
      <w:r>
        <w:t>Went to all the communities – the caribou calculator allow different scenarios to be explored and to help communities understand how to avoid certain futures</w:t>
      </w:r>
    </w:p>
    <w:p w:rsidR="0059648E" w:rsidRDefault="0059648E" w:rsidP="0059648E">
      <w:pPr>
        <w:pStyle w:val="ListParagraph"/>
        <w:numPr>
          <w:ilvl w:val="0"/>
          <w:numId w:val="1"/>
        </w:numPr>
      </w:pPr>
      <w:r>
        <w:t>In the 80s we didn’t need to consider climate change – now it is more difficult</w:t>
      </w:r>
    </w:p>
    <w:p w:rsidR="007E58B3" w:rsidRDefault="007E58B3" w:rsidP="0059648E">
      <w:pPr>
        <w:pStyle w:val="ListParagraph"/>
        <w:numPr>
          <w:ilvl w:val="0"/>
          <w:numId w:val="1"/>
        </w:numPr>
      </w:pPr>
      <w:r>
        <w:t>How d</w:t>
      </w:r>
      <w:r w:rsidR="00FC0E64">
        <w:t xml:space="preserve">oes the caribou calculator get setup for a herd? </w:t>
      </w:r>
      <w:r>
        <w:t>A: Needs data, but model can help identify which data is important</w:t>
      </w:r>
    </w:p>
    <w:p w:rsidR="0037016B" w:rsidRDefault="0037016B" w:rsidP="0059648E">
      <w:pPr>
        <w:pStyle w:val="ListParagraph"/>
        <w:numPr>
          <w:ilvl w:val="0"/>
          <w:numId w:val="1"/>
        </w:numPr>
      </w:pPr>
      <w:r>
        <w:t>Karen: sees the tool being useful for boards – would be good to have an easy to use interface; the value is as a teaching tool; even if the predictions aren’t real, they can still be instructive</w:t>
      </w:r>
    </w:p>
    <w:p w:rsidR="00142A54" w:rsidRDefault="0037016B" w:rsidP="0059648E">
      <w:pPr>
        <w:pStyle w:val="ListParagraph"/>
        <w:numPr>
          <w:ilvl w:val="0"/>
          <w:numId w:val="1"/>
        </w:numPr>
      </w:pPr>
      <w:r>
        <w:t>Joe: you need justification for harvest management plan – a model can help it a lot easier to go to communities for buy-in</w:t>
      </w:r>
      <w:r w:rsidR="00142A54">
        <w:t>, as you can show them implications</w:t>
      </w:r>
    </w:p>
    <w:p w:rsidR="00176E9D" w:rsidRDefault="00176E9D" w:rsidP="0059648E">
      <w:pPr>
        <w:pStyle w:val="ListParagraph"/>
        <w:numPr>
          <w:ilvl w:val="0"/>
          <w:numId w:val="1"/>
        </w:numPr>
      </w:pPr>
      <w:r>
        <w:t xml:space="preserve">How do we make it accessible? </w:t>
      </w:r>
    </w:p>
    <w:p w:rsidR="00176E9D" w:rsidRDefault="00176E9D" w:rsidP="0059648E">
      <w:pPr>
        <w:pStyle w:val="ListParagraph"/>
        <w:numPr>
          <w:ilvl w:val="0"/>
          <w:numId w:val="1"/>
        </w:numPr>
      </w:pPr>
      <w:r>
        <w:t>A CARMA product would be to document it and make it available in a generic format</w:t>
      </w:r>
    </w:p>
    <w:p w:rsidR="0059648E" w:rsidRDefault="00176E9D" w:rsidP="0059648E">
      <w:pPr>
        <w:pStyle w:val="ListParagraph"/>
        <w:numPr>
          <w:ilvl w:val="0"/>
          <w:numId w:val="1"/>
        </w:numPr>
      </w:pPr>
      <w:r>
        <w:t>In the Beaufort delta, problems with the Bluenose; a tag system was put in; some people didn’t believe in the satellite images and didn’t</w:t>
      </w:r>
      <w:r w:rsidR="00BC05EB">
        <w:t xml:space="preserve"> want to buy in to the project</w:t>
      </w:r>
    </w:p>
    <w:p w:rsidR="00BC05EB" w:rsidRDefault="00BC05EB" w:rsidP="0059648E">
      <w:pPr>
        <w:pStyle w:val="ListParagraph"/>
        <w:numPr>
          <w:ilvl w:val="0"/>
          <w:numId w:val="1"/>
        </w:numPr>
      </w:pPr>
      <w:r>
        <w:t>Yukon government is contracting Craig to better document it – short descriptions</w:t>
      </w:r>
      <w:r w:rsidR="00167282">
        <w:t xml:space="preserve"> of using it and how to adapt it to different herds; explanation from the board on using it</w:t>
      </w:r>
    </w:p>
    <w:p w:rsidR="00167282" w:rsidRDefault="00167282" w:rsidP="0059648E">
      <w:pPr>
        <w:pStyle w:val="ListParagraph"/>
        <w:numPr>
          <w:ilvl w:val="0"/>
          <w:numId w:val="1"/>
        </w:numPr>
      </w:pPr>
      <w:r>
        <w:t>Joe: board stresses education, rather than regulation</w:t>
      </w:r>
      <w:r w:rsidR="004640A2">
        <w:t xml:space="preserve"> – e.g. no more calf harvest</w:t>
      </w:r>
    </w:p>
    <w:p w:rsidR="0054079B" w:rsidRDefault="0054079B" w:rsidP="0059648E">
      <w:pPr>
        <w:pStyle w:val="ListParagraph"/>
        <w:numPr>
          <w:ilvl w:val="0"/>
          <w:numId w:val="1"/>
        </w:numPr>
      </w:pPr>
      <w:r>
        <w:t>On the website there should be discussion of challenges: getting buy in was most difficult – need to trust scientists</w:t>
      </w:r>
    </w:p>
    <w:p w:rsidR="00BB33A2" w:rsidRDefault="00BB33A2" w:rsidP="0059648E">
      <w:pPr>
        <w:pStyle w:val="ListParagraph"/>
        <w:numPr>
          <w:ilvl w:val="0"/>
          <w:numId w:val="1"/>
        </w:numPr>
      </w:pPr>
      <w:r>
        <w:t>Need to go back to passenger pigeon as an argument for why we need to look at caribou</w:t>
      </w:r>
    </w:p>
    <w:p w:rsidR="000448A7" w:rsidRDefault="000448A7" w:rsidP="000448A7">
      <w:pPr>
        <w:ind w:left="360"/>
      </w:pPr>
    </w:p>
    <w:p w:rsidR="000448A7" w:rsidRDefault="000448A7" w:rsidP="000448A7">
      <w:pPr>
        <w:ind w:left="360"/>
      </w:pPr>
      <w:r>
        <w:t>University Group:</w:t>
      </w:r>
    </w:p>
    <w:p w:rsidR="000448A7" w:rsidRDefault="005937AB" w:rsidP="0003639C">
      <w:pPr>
        <w:pStyle w:val="ListParagraph"/>
        <w:numPr>
          <w:ilvl w:val="0"/>
          <w:numId w:val="2"/>
        </w:numPr>
      </w:pPr>
      <w:r>
        <w:t>Caroline – challenge is to get the right inputs for modelling</w:t>
      </w:r>
    </w:p>
    <w:p w:rsidR="00C80975" w:rsidRDefault="005937AB" w:rsidP="00C80975">
      <w:pPr>
        <w:pStyle w:val="ListParagraph"/>
        <w:numPr>
          <w:ilvl w:val="0"/>
          <w:numId w:val="2"/>
        </w:numPr>
      </w:pPr>
      <w:r>
        <w:lastRenderedPageBreak/>
        <w:t>Monte –</w:t>
      </w:r>
      <w:r w:rsidR="00C80975">
        <w:t xml:space="preserve"> models need to be validated; have someone involved business community – consult with them to ensure the quality of information that goes into the models is good</w:t>
      </w:r>
    </w:p>
    <w:p w:rsidR="00C80975" w:rsidRDefault="00C80975" w:rsidP="00C80975">
      <w:pPr>
        <w:pStyle w:val="ListParagraph"/>
        <w:numPr>
          <w:ilvl w:val="0"/>
          <w:numId w:val="2"/>
        </w:numPr>
      </w:pPr>
      <w:r>
        <w:t xml:space="preserve">Peter – no error bars – is there a way to deal with uncertainty? Can we make the models simpler? </w:t>
      </w:r>
    </w:p>
    <w:p w:rsidR="00C80975" w:rsidRDefault="00C80975" w:rsidP="00C80975">
      <w:pPr>
        <w:pStyle w:val="ListParagraph"/>
        <w:numPr>
          <w:ilvl w:val="0"/>
          <w:numId w:val="2"/>
        </w:numPr>
      </w:pPr>
      <w:r>
        <w:t>How spatially explicit can these models be made? Can we look at shifting of caribou ranges?</w:t>
      </w:r>
    </w:p>
    <w:p w:rsidR="00823A6D" w:rsidRDefault="00823A6D" w:rsidP="00C80975">
      <w:pPr>
        <w:pStyle w:val="ListParagraph"/>
        <w:numPr>
          <w:ilvl w:val="0"/>
          <w:numId w:val="2"/>
        </w:numPr>
      </w:pPr>
      <w:r>
        <w:t>Taimyr has a long dataset – they are interested in spatial modelling</w:t>
      </w:r>
      <w:r w:rsidR="00E91448">
        <w:t>; this herd would be a logical next herd for the energy/protein model</w:t>
      </w:r>
    </w:p>
    <w:p w:rsidR="00E91448" w:rsidRDefault="00E91448" w:rsidP="00C80975">
      <w:pPr>
        <w:pStyle w:val="ListParagraph"/>
        <w:numPr>
          <w:ilvl w:val="0"/>
          <w:numId w:val="2"/>
        </w:numPr>
      </w:pPr>
      <w:r>
        <w:t>Vladimir: Models are always uncertain and we need to deal with this</w:t>
      </w:r>
    </w:p>
    <w:p w:rsidR="00E91448" w:rsidRDefault="00B4610A" w:rsidP="00C80975">
      <w:pPr>
        <w:pStyle w:val="ListParagraph"/>
        <w:numPr>
          <w:ilvl w:val="0"/>
          <w:numId w:val="2"/>
        </w:numPr>
      </w:pPr>
      <w:r>
        <w:t>Available resources constrain the quality of modelling we can realistically do – need to demand more of those doing the development</w:t>
      </w:r>
    </w:p>
    <w:p w:rsidR="00EB7F84" w:rsidRDefault="00B74386" w:rsidP="00C80975">
      <w:pPr>
        <w:pStyle w:val="ListParagraph"/>
        <w:numPr>
          <w:ilvl w:val="0"/>
          <w:numId w:val="2"/>
        </w:numPr>
      </w:pPr>
      <w:r>
        <w:t>Steeve – better models to estimate population size are being developed; using collar data to help estimate population size</w:t>
      </w:r>
      <w:r w:rsidR="002B646E">
        <w:t>; CARMA could contribute to promoting this</w:t>
      </w:r>
    </w:p>
    <w:p w:rsidR="002B646E" w:rsidRDefault="00E90B48" w:rsidP="00C80975">
      <w:pPr>
        <w:pStyle w:val="ListParagraph"/>
        <w:numPr>
          <w:ilvl w:val="0"/>
          <w:numId w:val="2"/>
        </w:numPr>
      </w:pPr>
      <w:r>
        <w:t>Steeve – NIRS infrared techniques to run samples for diet from caribou feces</w:t>
      </w:r>
      <w:r w:rsidR="004454A8">
        <w:t xml:space="preserve"> – can also </w:t>
      </w:r>
      <w:r w:rsidR="005E3687">
        <w:t>get estimates of digestibility;</w:t>
      </w:r>
    </w:p>
    <w:p w:rsidR="0059648E" w:rsidRDefault="0052608B">
      <w:r>
        <w:t>Agency Group:</w:t>
      </w:r>
    </w:p>
    <w:p w:rsidR="004E1A62" w:rsidRDefault="004E1A62" w:rsidP="004E1A62">
      <w:pPr>
        <w:pStyle w:val="ListParagraph"/>
        <w:numPr>
          <w:ilvl w:val="0"/>
          <w:numId w:val="3"/>
        </w:numPr>
      </w:pPr>
      <w:r>
        <w:t>How do you use models like caribou calculator when no harvest data exists? A: you can use models to identify data requirements</w:t>
      </w:r>
    </w:p>
    <w:p w:rsidR="0052608B" w:rsidRDefault="004E1A62" w:rsidP="004E1A62">
      <w:pPr>
        <w:pStyle w:val="ListParagraph"/>
        <w:numPr>
          <w:ilvl w:val="0"/>
          <w:numId w:val="3"/>
        </w:numPr>
      </w:pPr>
      <w:r>
        <w:t>Jan: stochastic modelling is useful to show uncertainty – it’s been used successfully for population modelling on the Bathurst</w:t>
      </w:r>
    </w:p>
    <w:p w:rsidR="004E1A62" w:rsidRDefault="0014033E" w:rsidP="004E1A62">
      <w:pPr>
        <w:pStyle w:val="ListParagraph"/>
        <w:numPr>
          <w:ilvl w:val="0"/>
          <w:numId w:val="3"/>
        </w:numPr>
      </w:pPr>
      <w:r>
        <w:t>John: a tutorial to go with how to setup the model for different herds – it allows people to use the model and understand the assumptions with the model; models are only as good as how well people understand them</w:t>
      </w:r>
    </w:p>
    <w:p w:rsidR="00DA050B" w:rsidRDefault="0014033E" w:rsidP="004E1A62">
      <w:pPr>
        <w:pStyle w:val="ListParagraph"/>
        <w:numPr>
          <w:ilvl w:val="0"/>
          <w:numId w:val="3"/>
        </w:numPr>
      </w:pPr>
      <w:r>
        <w:t>Don: goal is to make models available</w:t>
      </w:r>
      <w:r w:rsidR="00DA050B">
        <w:t xml:space="preserve"> on the website</w:t>
      </w:r>
    </w:p>
    <w:p w:rsidR="0014033E" w:rsidRDefault="00DA050B" w:rsidP="004E1A62">
      <w:pPr>
        <w:pStyle w:val="ListParagraph"/>
        <w:numPr>
          <w:ilvl w:val="0"/>
          <w:numId w:val="3"/>
        </w:numPr>
      </w:pPr>
      <w:r>
        <w:t xml:space="preserve">Christine: </w:t>
      </w:r>
      <w:r w:rsidR="0014033E">
        <w:t>make a link to the TWS website</w:t>
      </w:r>
    </w:p>
    <w:p w:rsidR="00890450" w:rsidRDefault="00890450" w:rsidP="004E1A62">
      <w:pPr>
        <w:pStyle w:val="ListParagraph"/>
        <w:numPr>
          <w:ilvl w:val="0"/>
          <w:numId w:val="3"/>
        </w:numPr>
      </w:pPr>
      <w:r>
        <w:t>Don: need to apply the model to show people how it can be used</w:t>
      </w:r>
    </w:p>
    <w:p w:rsidR="00A46774" w:rsidRDefault="00260BB2" w:rsidP="004E1A62">
      <w:pPr>
        <w:pStyle w:val="ListParagraph"/>
        <w:numPr>
          <w:ilvl w:val="0"/>
          <w:numId w:val="3"/>
        </w:numPr>
      </w:pPr>
      <w:r>
        <w:t>Jan: liked the herd comparison; it is tangible; will always need a modeller to run a model</w:t>
      </w:r>
    </w:p>
    <w:p w:rsidR="00260BB2" w:rsidRDefault="00A93789" w:rsidP="004E1A62">
      <w:pPr>
        <w:pStyle w:val="ListParagraph"/>
        <w:numPr>
          <w:ilvl w:val="0"/>
          <w:numId w:val="3"/>
        </w:numPr>
      </w:pPr>
      <w:r>
        <w:t>Don: if there are built in scenarios then model can be used as an education tool</w:t>
      </w:r>
    </w:p>
    <w:p w:rsidR="00A93789" w:rsidRDefault="00FB2464" w:rsidP="004E1A62">
      <w:pPr>
        <w:pStyle w:val="ListParagraph"/>
        <w:numPr>
          <w:ilvl w:val="0"/>
          <w:numId w:val="3"/>
        </w:numPr>
      </w:pPr>
      <w:r>
        <w:t>AUC and NA caribou workshop – could we have an educational session with models?</w:t>
      </w:r>
    </w:p>
    <w:p w:rsidR="00FB2464" w:rsidRDefault="00FB2464" w:rsidP="00FB2464">
      <w:pPr>
        <w:pStyle w:val="ListParagraph"/>
        <w:numPr>
          <w:ilvl w:val="0"/>
          <w:numId w:val="3"/>
        </w:numPr>
      </w:pPr>
      <w:r>
        <w:t>Jan: develop a series of simple applications for different herds? Point out differences between herds, and the relevance of those differences.</w:t>
      </w:r>
    </w:p>
    <w:p w:rsidR="00FB2464" w:rsidRDefault="00FB2464" w:rsidP="00FB2464">
      <w:pPr>
        <w:pStyle w:val="ListParagraph"/>
        <w:numPr>
          <w:ilvl w:val="0"/>
          <w:numId w:val="3"/>
        </w:numPr>
      </w:pPr>
    </w:p>
    <w:sectPr w:rsidR="00FB2464" w:rsidSect="009F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00"/>
    <w:multiLevelType w:val="hybridMultilevel"/>
    <w:tmpl w:val="E5B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5A13"/>
    <w:multiLevelType w:val="hybridMultilevel"/>
    <w:tmpl w:val="CB1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44D"/>
    <w:multiLevelType w:val="hybridMultilevel"/>
    <w:tmpl w:val="126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E"/>
    <w:rsid w:val="00017690"/>
    <w:rsid w:val="0003639C"/>
    <w:rsid w:val="000448A7"/>
    <w:rsid w:val="0014033E"/>
    <w:rsid w:val="00142A54"/>
    <w:rsid w:val="00167282"/>
    <w:rsid w:val="00176E9D"/>
    <w:rsid w:val="00260BB2"/>
    <w:rsid w:val="002B646E"/>
    <w:rsid w:val="0037016B"/>
    <w:rsid w:val="003D156B"/>
    <w:rsid w:val="004454A8"/>
    <w:rsid w:val="004640A2"/>
    <w:rsid w:val="004E1A62"/>
    <w:rsid w:val="0052608B"/>
    <w:rsid w:val="0054079B"/>
    <w:rsid w:val="00551673"/>
    <w:rsid w:val="005937AB"/>
    <w:rsid w:val="0059648E"/>
    <w:rsid w:val="005E3687"/>
    <w:rsid w:val="007E58B3"/>
    <w:rsid w:val="00823A6D"/>
    <w:rsid w:val="00890450"/>
    <w:rsid w:val="009F2D51"/>
    <w:rsid w:val="00A46774"/>
    <w:rsid w:val="00A93789"/>
    <w:rsid w:val="00B4610A"/>
    <w:rsid w:val="00B74386"/>
    <w:rsid w:val="00BB33A2"/>
    <w:rsid w:val="00BC05EB"/>
    <w:rsid w:val="00C80975"/>
    <w:rsid w:val="00C87CD2"/>
    <w:rsid w:val="00D24A3F"/>
    <w:rsid w:val="00D3151F"/>
    <w:rsid w:val="00DA050B"/>
    <w:rsid w:val="00E90B48"/>
    <w:rsid w:val="00E91448"/>
    <w:rsid w:val="00EB7F84"/>
    <w:rsid w:val="00FB2464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 Technologies Ltd.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Daniel</dc:creator>
  <cp:lastModifiedBy>Johann</cp:lastModifiedBy>
  <cp:revision>2</cp:revision>
  <dcterms:created xsi:type="dcterms:W3CDTF">2012-05-31T14:08:00Z</dcterms:created>
  <dcterms:modified xsi:type="dcterms:W3CDTF">2012-05-31T14:08:00Z</dcterms:modified>
</cp:coreProperties>
</file>